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0B" w:rsidRPr="00BA4974" w:rsidRDefault="0053160B" w:rsidP="0053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160B" w:rsidRPr="00BA4974" w:rsidRDefault="0053160B" w:rsidP="0053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74">
        <w:rPr>
          <w:rFonts w:ascii="Times New Roman" w:hAnsi="Times New Roman" w:cs="Times New Roman"/>
          <w:b/>
          <w:sz w:val="24"/>
          <w:szCs w:val="24"/>
        </w:rPr>
        <w:t>О «телефоне доверия» по вопросам противодействия коррупции</w:t>
      </w:r>
      <w:r w:rsidR="00F3059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«ПО «Полет» - филиале</w:t>
      </w:r>
      <w:r w:rsidRPr="00BA4974">
        <w:rPr>
          <w:rFonts w:ascii="Times New Roman" w:hAnsi="Times New Roman" w:cs="Times New Roman"/>
          <w:b/>
          <w:sz w:val="24"/>
          <w:szCs w:val="24"/>
        </w:rPr>
        <w:t xml:space="preserve"> ФГУП «ГКНПЦ им. М.В. Хруничева»</w:t>
      </w:r>
    </w:p>
    <w:p w:rsidR="0053160B" w:rsidRDefault="0053160B" w:rsidP="00531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0B" w:rsidRPr="00BA4974" w:rsidRDefault="0053160B" w:rsidP="005316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7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A4974">
        <w:rPr>
          <w:rFonts w:ascii="Times New Roman" w:hAnsi="Times New Roman" w:cs="Times New Roman"/>
          <w:sz w:val="24"/>
          <w:szCs w:val="24"/>
        </w:rPr>
        <w:t xml:space="preserve">Настоящее Положение о «телефоне доверия» по вопросам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974">
        <w:rPr>
          <w:rFonts w:ascii="Times New Roman" w:hAnsi="Times New Roman" w:cs="Times New Roman"/>
          <w:sz w:val="24"/>
          <w:szCs w:val="24"/>
        </w:rPr>
        <w:t xml:space="preserve"> ФГУП «ГКНПЦ им. М.В. Хруничева» (далее – Положение) разработано в соответствии с Федеральным законом № 273-ФЗ «О противодействии коррупции»</w:t>
      </w:r>
      <w:r w:rsidRPr="00BA4974">
        <w:rPr>
          <w:rFonts w:ascii="Times New Roman" w:hAnsi="Times New Roman" w:cs="Times New Roman"/>
          <w:sz w:val="28"/>
          <w:szCs w:val="28"/>
        </w:rPr>
        <w:t xml:space="preserve"> </w:t>
      </w:r>
      <w:r w:rsidRPr="00BA4974">
        <w:rPr>
          <w:rFonts w:ascii="Times New Roman" w:hAnsi="Times New Roman" w:cs="Times New Roman"/>
          <w:sz w:val="24"/>
          <w:szCs w:val="24"/>
        </w:rPr>
        <w:t>и Приказа генерального директора ФГУП «ГКНПЦ им. М.В. Хруничева» от 24.05.2017 г. №180 «Об утверждении и  введение в действие положения «О телефоне доверия» по вопросам противодействия коррупции в ФГУП «ГКНПЦ им. М.В. Хруничева»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974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работы «телефона доверия» по вопросам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4974">
        <w:rPr>
          <w:rFonts w:ascii="Times New Roman" w:hAnsi="Times New Roman" w:cs="Times New Roman"/>
          <w:sz w:val="24"/>
          <w:szCs w:val="24"/>
        </w:rPr>
        <w:t xml:space="preserve"> ФГУП «ГКНПЦ им. М.В. Хруничева» (далее –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BA49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A4974">
        <w:rPr>
          <w:rFonts w:ascii="Times New Roman" w:hAnsi="Times New Roman" w:cs="Times New Roman"/>
          <w:sz w:val="24"/>
          <w:szCs w:val="24"/>
        </w:rPr>
        <w:t xml:space="preserve">«Телефон доверия» - система сбора и обработки информации, направленная на своевременное выявление и предотвращение мошенничества, хищений и коррупции </w:t>
      </w:r>
      <w:r>
        <w:rPr>
          <w:rFonts w:ascii="Times New Roman" w:hAnsi="Times New Roman" w:cs="Times New Roman"/>
          <w:sz w:val="24"/>
          <w:szCs w:val="24"/>
        </w:rPr>
        <w:t>на Предприятии</w:t>
      </w:r>
      <w:r w:rsidRPr="00BA4974">
        <w:rPr>
          <w:rFonts w:ascii="Times New Roman" w:hAnsi="Times New Roman" w:cs="Times New Roman"/>
          <w:sz w:val="24"/>
          <w:szCs w:val="24"/>
        </w:rPr>
        <w:t xml:space="preserve"> и позволяющая рабо</w:t>
      </w:r>
      <w:bookmarkStart w:id="0" w:name="_GoBack"/>
      <w:bookmarkEnd w:id="0"/>
      <w:r w:rsidRPr="00BA4974">
        <w:rPr>
          <w:rFonts w:ascii="Times New Roman" w:hAnsi="Times New Roman" w:cs="Times New Roman"/>
          <w:sz w:val="24"/>
          <w:szCs w:val="24"/>
        </w:rPr>
        <w:t xml:space="preserve">тникам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A49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BA497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BA4974">
        <w:rPr>
          <w:rFonts w:ascii="Times New Roman" w:hAnsi="Times New Roman" w:cs="Times New Roman"/>
          <w:sz w:val="24"/>
          <w:szCs w:val="24"/>
        </w:rPr>
        <w:t xml:space="preserve"> третьим лица направлять сообщения о признаках и фактах мошенничества, хищений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A4974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A4974">
        <w:rPr>
          <w:rFonts w:ascii="Times New Roman" w:hAnsi="Times New Roman" w:cs="Times New Roman"/>
          <w:sz w:val="24"/>
          <w:szCs w:val="24"/>
        </w:rPr>
        <w:t xml:space="preserve">По «телефону доверия» принимается и рассматривается информация о коррупционных проявлений в действия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A497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 xml:space="preserve">конфликта интересов у работников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A4974">
        <w:rPr>
          <w:rFonts w:ascii="Times New Roman" w:hAnsi="Times New Roman" w:cs="Times New Roman"/>
          <w:sz w:val="24"/>
          <w:szCs w:val="24"/>
        </w:rPr>
        <w:t>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 xml:space="preserve">несоблюдение работниками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4974">
        <w:rPr>
          <w:rFonts w:ascii="Times New Roman" w:hAnsi="Times New Roman" w:cs="Times New Roman"/>
          <w:sz w:val="24"/>
          <w:szCs w:val="24"/>
        </w:rPr>
        <w:t>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974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законодательством Российской Федерации;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>мошенничества;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>хищения или неправомерного использования имущества и/или активов;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>дача взяток;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>коммерческого подкупа («откатов»);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>искажение бухгалтерской (финансовой) отчетности;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>незаконных финансовых операций;</w:t>
      </w:r>
    </w:p>
    <w:p w:rsidR="0053160B" w:rsidRPr="00BA4974" w:rsidRDefault="0053160B" w:rsidP="0053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974">
        <w:rPr>
          <w:rFonts w:ascii="Times New Roman" w:hAnsi="Times New Roman" w:cs="Times New Roman"/>
          <w:sz w:val="24"/>
          <w:szCs w:val="24"/>
        </w:rPr>
        <w:t xml:space="preserve">иных случаях умышленного причинения ущерба </w:t>
      </w:r>
      <w:r>
        <w:rPr>
          <w:rFonts w:ascii="Times New Roman" w:hAnsi="Times New Roman" w:cs="Times New Roman"/>
          <w:sz w:val="24"/>
          <w:szCs w:val="24"/>
        </w:rPr>
        <w:t>Филиалу</w:t>
      </w:r>
      <w:r w:rsidRPr="00BA4974">
        <w:rPr>
          <w:rFonts w:ascii="Times New Roman" w:hAnsi="Times New Roman" w:cs="Times New Roman"/>
          <w:sz w:val="24"/>
          <w:szCs w:val="24"/>
        </w:rPr>
        <w:t>.</w:t>
      </w:r>
    </w:p>
    <w:p w:rsidR="0053160B" w:rsidRPr="00BA4974" w:rsidRDefault="0053160B" w:rsidP="00F3059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74">
        <w:rPr>
          <w:rFonts w:ascii="Times New Roman" w:hAnsi="Times New Roman" w:cs="Times New Roman"/>
          <w:b/>
          <w:sz w:val="24"/>
          <w:szCs w:val="24"/>
        </w:rPr>
        <w:t>2. Организация работы «телефона доверия»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60B" w:rsidRPr="00BA4974" w:rsidRDefault="0053160B" w:rsidP="005316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A4974">
        <w:rPr>
          <w:rFonts w:ascii="Times New Roman" w:hAnsi="Times New Roman" w:cs="Times New Roman"/>
          <w:sz w:val="24"/>
          <w:szCs w:val="24"/>
        </w:rPr>
        <w:t>Для работы «телефона доверия» выделена линия телефонной связи с номером: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49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4974">
        <w:rPr>
          <w:rFonts w:ascii="Times New Roman" w:hAnsi="Times New Roman" w:cs="Times New Roman"/>
          <w:sz w:val="24"/>
          <w:szCs w:val="24"/>
        </w:rPr>
        <w:t>499)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4974">
        <w:rPr>
          <w:rFonts w:ascii="Times New Roman" w:hAnsi="Times New Roman" w:cs="Times New Roman"/>
          <w:sz w:val="24"/>
          <w:szCs w:val="24"/>
        </w:rPr>
        <w:t xml:space="preserve">749-99-73 или 5-99-73 (внутренний номер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BA4974">
        <w:rPr>
          <w:rFonts w:ascii="Times New Roman" w:hAnsi="Times New Roman" w:cs="Times New Roman"/>
          <w:sz w:val="24"/>
          <w:szCs w:val="24"/>
        </w:rPr>
        <w:t>).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A4974">
        <w:rPr>
          <w:rFonts w:ascii="Times New Roman" w:hAnsi="Times New Roman" w:cs="Times New Roman"/>
          <w:sz w:val="24"/>
          <w:szCs w:val="24"/>
        </w:rPr>
        <w:t>«Телефон доверия» установлен в служебном помещении Отдела экономической безопасности (далее – ОЭБ)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A4974">
        <w:rPr>
          <w:rFonts w:ascii="Times New Roman" w:hAnsi="Times New Roman" w:cs="Times New Roman"/>
          <w:sz w:val="24"/>
          <w:szCs w:val="24"/>
        </w:rPr>
        <w:t>Сообщение на «телефон доверия» может быть направлено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4974">
        <w:rPr>
          <w:rFonts w:ascii="Times New Roman" w:hAnsi="Times New Roman" w:cs="Times New Roman"/>
          <w:sz w:val="24"/>
          <w:szCs w:val="24"/>
        </w:rPr>
        <w:t>362@</w:t>
      </w:r>
      <w:r w:rsidRPr="00BA4974">
        <w:rPr>
          <w:rFonts w:ascii="Times New Roman" w:hAnsi="Times New Roman" w:cs="Times New Roman"/>
          <w:sz w:val="24"/>
          <w:szCs w:val="24"/>
          <w:lang w:val="en-US"/>
        </w:rPr>
        <w:t>khrunichev</w:t>
      </w:r>
      <w:r w:rsidRPr="00BA4974">
        <w:rPr>
          <w:rFonts w:ascii="Times New Roman" w:hAnsi="Times New Roman" w:cs="Times New Roman"/>
          <w:sz w:val="24"/>
          <w:szCs w:val="24"/>
        </w:rPr>
        <w:t>.</w:t>
      </w:r>
      <w:r w:rsidRPr="00BA497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A4974">
        <w:rPr>
          <w:rFonts w:ascii="Times New Roman" w:hAnsi="Times New Roman" w:cs="Times New Roman"/>
          <w:sz w:val="24"/>
          <w:szCs w:val="24"/>
        </w:rPr>
        <w:t>.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A4974">
        <w:rPr>
          <w:rFonts w:ascii="Times New Roman" w:hAnsi="Times New Roman" w:cs="Times New Roman"/>
          <w:sz w:val="24"/>
          <w:szCs w:val="24"/>
        </w:rPr>
        <w:t>Режим функционирования «телефона доверия» - круглосуточный</w:t>
      </w:r>
    </w:p>
    <w:p w:rsidR="0053160B" w:rsidRPr="00BA4974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A4974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BA4974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BA4974">
        <w:rPr>
          <w:rFonts w:ascii="Times New Roman" w:hAnsi="Times New Roman" w:cs="Times New Roman"/>
          <w:sz w:val="24"/>
          <w:szCs w:val="24"/>
        </w:rPr>
        <w:t xml:space="preserve"> поступающих по «телефону доверия», осуществляется в автоматическом режиме с записью сообщения на автоответчик телефона, в режиме личного общения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A4974">
        <w:rPr>
          <w:rFonts w:ascii="Times New Roman" w:hAnsi="Times New Roman" w:cs="Times New Roman"/>
          <w:sz w:val="24"/>
          <w:szCs w:val="24"/>
        </w:rPr>
        <w:t>работником ОЭБ, либо на электронную почту.</w:t>
      </w:r>
    </w:p>
    <w:p w:rsidR="0053160B" w:rsidRPr="00F34E57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F34E57">
        <w:rPr>
          <w:rFonts w:ascii="Times New Roman" w:hAnsi="Times New Roman" w:cs="Times New Roman"/>
          <w:sz w:val="24"/>
          <w:szCs w:val="24"/>
        </w:rPr>
        <w:t xml:space="preserve">Текст сообщения на автоответчике: «Здравствуйте! Вы позвонили на «телефон доверия» по вопросам противодействия коррупции в ФГУП «ГКНПЦ им. М.В. Хруничева».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антикоррупционного законодательства, совершенных работниками ФГУП «ГКНПЦ им. М.В. Хруничева». Для направления Вам ответа по </w:t>
      </w:r>
      <w:r>
        <w:rPr>
          <w:rFonts w:ascii="Times New Roman" w:hAnsi="Times New Roman" w:cs="Times New Roman"/>
          <w:sz w:val="24"/>
          <w:szCs w:val="24"/>
        </w:rPr>
        <w:t xml:space="preserve">существу поступившей информации </w:t>
      </w:r>
      <w:r w:rsidRPr="00F34E57">
        <w:rPr>
          <w:rFonts w:ascii="Times New Roman" w:hAnsi="Times New Roman" w:cs="Times New Roman"/>
          <w:sz w:val="24"/>
          <w:szCs w:val="24"/>
        </w:rPr>
        <w:t>сообщите свой почтовый или электронный адрес. Конфиденциальность Вашего обращения гарантируется. 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53160B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Прослушивание сообщений, принятых в автоматическом режиме, осуществляется работниками ОЭБ.</w:t>
      </w:r>
    </w:p>
    <w:p w:rsidR="0053160B" w:rsidRPr="00F34E57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F34E57">
        <w:rPr>
          <w:rFonts w:ascii="Times New Roman" w:hAnsi="Times New Roman" w:cs="Times New Roman"/>
          <w:sz w:val="24"/>
          <w:szCs w:val="24"/>
        </w:rPr>
        <w:t>Работники ОЭБ, работающие с сообщениями, поступившими по телефону доверия, несут персональную ответственность за соблюдение конфиденциальности полученных сведений.</w:t>
      </w:r>
    </w:p>
    <w:p w:rsidR="0053160B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F34E57">
        <w:rPr>
          <w:rFonts w:ascii="Times New Roman" w:hAnsi="Times New Roman" w:cs="Times New Roman"/>
          <w:sz w:val="24"/>
          <w:szCs w:val="24"/>
        </w:rPr>
        <w:t xml:space="preserve">Принятое по «телефону доверия» сообщение о фактах коррупции </w:t>
      </w:r>
      <w:r w:rsidR="00D949D7">
        <w:rPr>
          <w:rFonts w:ascii="Times New Roman" w:hAnsi="Times New Roman" w:cs="Times New Roman"/>
          <w:sz w:val="24"/>
          <w:szCs w:val="24"/>
        </w:rPr>
        <w:t>на</w:t>
      </w:r>
      <w:r w:rsidRPr="00F34E57">
        <w:rPr>
          <w:rFonts w:ascii="Times New Roman" w:hAnsi="Times New Roman" w:cs="Times New Roman"/>
          <w:sz w:val="24"/>
          <w:szCs w:val="24"/>
        </w:rPr>
        <w:t xml:space="preserve"> </w:t>
      </w:r>
      <w:r w:rsidR="00D949D7">
        <w:rPr>
          <w:rFonts w:ascii="Times New Roman" w:hAnsi="Times New Roman" w:cs="Times New Roman"/>
          <w:sz w:val="24"/>
          <w:szCs w:val="24"/>
        </w:rPr>
        <w:t>Предприятии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E57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поступления регистрируется работником ОЭБ в Журнале регистрации сообщений о фактах коррупции в ФГУП «ГКНПЦ им. М.В. Хруничева»</w:t>
      </w:r>
      <w:r w:rsidR="00D949D7">
        <w:rPr>
          <w:rFonts w:ascii="Times New Roman" w:hAnsi="Times New Roman" w:cs="Times New Roman"/>
          <w:sz w:val="24"/>
          <w:szCs w:val="24"/>
        </w:rPr>
        <w:t xml:space="preserve"> (Приложение №1 к Положению).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0B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9D7FA0">
        <w:rPr>
          <w:rFonts w:ascii="Times New Roman" w:hAnsi="Times New Roman" w:cs="Times New Roman"/>
          <w:sz w:val="24"/>
          <w:szCs w:val="24"/>
        </w:rPr>
        <w:t xml:space="preserve">Информация в сообщении о фактах коррупции </w:t>
      </w:r>
      <w:r w:rsidR="00D949D7">
        <w:rPr>
          <w:rFonts w:ascii="Times New Roman" w:hAnsi="Times New Roman" w:cs="Times New Roman"/>
          <w:sz w:val="24"/>
          <w:szCs w:val="24"/>
        </w:rPr>
        <w:t xml:space="preserve">в </w:t>
      </w:r>
      <w:r w:rsidR="00D949D7" w:rsidRPr="00F34E57">
        <w:rPr>
          <w:rFonts w:ascii="Times New Roman" w:hAnsi="Times New Roman" w:cs="Times New Roman"/>
          <w:sz w:val="24"/>
          <w:szCs w:val="24"/>
        </w:rPr>
        <w:t>ФГУП «ГКНПЦ им. М.В. Хруничева</w:t>
      </w:r>
      <w:r w:rsidR="00D949D7">
        <w:rPr>
          <w:rFonts w:ascii="Times New Roman" w:hAnsi="Times New Roman" w:cs="Times New Roman"/>
          <w:sz w:val="24"/>
          <w:szCs w:val="24"/>
        </w:rPr>
        <w:t xml:space="preserve">» </w:t>
      </w:r>
      <w:r w:rsidRPr="009D7FA0">
        <w:rPr>
          <w:rFonts w:ascii="Times New Roman" w:hAnsi="Times New Roman" w:cs="Times New Roman"/>
          <w:sz w:val="24"/>
          <w:szCs w:val="24"/>
        </w:rPr>
        <w:t>передается руководителю ОЭБ для дальнейшего рассмотрения и принятия необходимых мер реагирования.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0B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9D7FA0">
        <w:rPr>
          <w:rFonts w:ascii="Times New Roman" w:hAnsi="Times New Roman" w:cs="Times New Roman"/>
          <w:sz w:val="24"/>
          <w:szCs w:val="24"/>
        </w:rPr>
        <w:t>При наличии в сообщениях сведений, относящихся к компетенции правоохранительных и иных государственных органов, указанная информация, после ее подтверждения по результатам внутренней проверки, направляется в соответствующие органы.</w:t>
      </w:r>
    </w:p>
    <w:p w:rsidR="0053160B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9D7FA0">
        <w:rPr>
          <w:rFonts w:ascii="Times New Roman" w:hAnsi="Times New Roman" w:cs="Times New Roman"/>
          <w:sz w:val="24"/>
          <w:szCs w:val="24"/>
        </w:rPr>
        <w:t>При поступлении по «телефону доверия» анонимных сообщений, а также сообщений, не содержащих адреса (почтового или электронного) для направления ответа, ответы на указанные сообщения не даются.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0022A1">
        <w:rPr>
          <w:rFonts w:ascii="Times New Roman" w:hAnsi="Times New Roman" w:cs="Times New Roman"/>
          <w:sz w:val="24"/>
          <w:szCs w:val="24"/>
        </w:rPr>
        <w:t>, содержащаяся в таких обращениях, рассматривается и учитывается при необходимости в работе</w:t>
      </w:r>
      <w:r w:rsidR="000022A1" w:rsidRPr="000022A1">
        <w:rPr>
          <w:rFonts w:ascii="Times New Roman" w:hAnsi="Times New Roman" w:cs="Times New Roman"/>
          <w:sz w:val="24"/>
          <w:szCs w:val="24"/>
        </w:rPr>
        <w:t xml:space="preserve"> </w:t>
      </w:r>
      <w:r w:rsidR="000022A1" w:rsidRPr="00F34E57">
        <w:rPr>
          <w:rFonts w:ascii="Times New Roman" w:hAnsi="Times New Roman" w:cs="Times New Roman"/>
          <w:sz w:val="24"/>
          <w:szCs w:val="24"/>
        </w:rPr>
        <w:t>ОЭБ</w:t>
      </w:r>
      <w:r w:rsidR="000022A1">
        <w:rPr>
          <w:rFonts w:ascii="Times New Roman" w:hAnsi="Times New Roman" w:cs="Times New Roman"/>
          <w:sz w:val="24"/>
          <w:szCs w:val="24"/>
        </w:rPr>
        <w:t>.</w:t>
      </w:r>
    </w:p>
    <w:p w:rsidR="000022A1" w:rsidRDefault="000022A1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Аудиозаписи, поступившие на «телефон доверия», после оформления их на бумажном носителе, (Приложение №2</w:t>
      </w:r>
      <w:r w:rsidR="00D949D7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 xml:space="preserve">) уничтожаются. </w:t>
      </w:r>
    </w:p>
    <w:p w:rsidR="000022A1" w:rsidRDefault="000022A1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Поступившие на «телефон доверия» сообщение хранятся на бумажном носителе в ОЭБ 3 года, после чего уничтожаются.</w:t>
      </w:r>
    </w:p>
    <w:p w:rsidR="000022A1" w:rsidRDefault="000022A1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Информация о номере выделенной линии и электронной почте для работы «телефона доверия» размещаются на официальном интернет – сайте </w:t>
      </w:r>
      <w:r w:rsidRPr="00F34E57">
        <w:rPr>
          <w:rFonts w:ascii="Times New Roman" w:hAnsi="Times New Roman" w:cs="Times New Roman"/>
          <w:sz w:val="24"/>
          <w:szCs w:val="24"/>
        </w:rPr>
        <w:t>ФГУП «ГКНПЦ им. М.В.</w:t>
      </w:r>
      <w:r w:rsidR="00F30596">
        <w:rPr>
          <w:rFonts w:ascii="Times New Roman" w:hAnsi="Times New Roman" w:cs="Times New Roman"/>
          <w:sz w:val="24"/>
          <w:szCs w:val="24"/>
        </w:rPr>
        <w:t> </w:t>
      </w:r>
      <w:r w:rsidRPr="00F34E57">
        <w:rPr>
          <w:rFonts w:ascii="Times New Roman" w:hAnsi="Times New Roman" w:cs="Times New Roman"/>
          <w:sz w:val="24"/>
          <w:szCs w:val="24"/>
        </w:rPr>
        <w:t>Хруничева»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60B" w:rsidRPr="009D7FA0" w:rsidRDefault="0053160B" w:rsidP="005316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022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7FA0">
        <w:rPr>
          <w:rFonts w:ascii="Times New Roman" w:hAnsi="Times New Roman" w:cs="Times New Roman"/>
          <w:sz w:val="24"/>
          <w:szCs w:val="24"/>
        </w:rPr>
        <w:t>Контроль за соблюдением порядка рассмотрения сообщений по вопросам противодействия коррупции осуществляется начальником отдела экономической безопасности.</w:t>
      </w:r>
    </w:p>
    <w:p w:rsidR="0053160B" w:rsidRDefault="0053160B" w:rsidP="0053160B">
      <w:pPr>
        <w:jc w:val="both"/>
      </w:pPr>
    </w:p>
    <w:p w:rsidR="0053160B" w:rsidRDefault="0053160B" w:rsidP="0053160B">
      <w:pPr>
        <w:jc w:val="both"/>
      </w:pPr>
    </w:p>
    <w:p w:rsidR="0053160B" w:rsidRDefault="0053160B" w:rsidP="0053160B">
      <w:pPr>
        <w:jc w:val="both"/>
      </w:pPr>
    </w:p>
    <w:p w:rsidR="0053160B" w:rsidRDefault="0053160B" w:rsidP="0053160B">
      <w:pPr>
        <w:jc w:val="both"/>
      </w:pPr>
    </w:p>
    <w:p w:rsidR="0053160B" w:rsidRDefault="0053160B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D949D7" w:rsidRDefault="00D949D7" w:rsidP="00BA4974">
      <w:pPr>
        <w:jc w:val="both"/>
      </w:pPr>
    </w:p>
    <w:p w:rsidR="000022A1" w:rsidRDefault="000022A1" w:rsidP="00BA4974">
      <w:pPr>
        <w:jc w:val="both"/>
      </w:pPr>
    </w:p>
    <w:p w:rsidR="000022A1" w:rsidRDefault="000022A1" w:rsidP="00BA4974">
      <w:pPr>
        <w:jc w:val="both"/>
      </w:pPr>
    </w:p>
    <w:p w:rsidR="00FC05C5" w:rsidRPr="00781F04" w:rsidRDefault="00FC05C5" w:rsidP="00FC05C5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FC05C5" w:rsidRPr="00781F04" w:rsidSect="00F3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1C39"/>
    <w:multiLevelType w:val="hybridMultilevel"/>
    <w:tmpl w:val="9ED6E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6AA"/>
    <w:multiLevelType w:val="multilevel"/>
    <w:tmpl w:val="16AC1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505A65"/>
    <w:multiLevelType w:val="multilevel"/>
    <w:tmpl w:val="25824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A"/>
    <w:rsid w:val="000022A1"/>
    <w:rsid w:val="000C5B43"/>
    <w:rsid w:val="002E300A"/>
    <w:rsid w:val="004B7775"/>
    <w:rsid w:val="0053160B"/>
    <w:rsid w:val="00575D2A"/>
    <w:rsid w:val="00582E65"/>
    <w:rsid w:val="0059146A"/>
    <w:rsid w:val="0064295D"/>
    <w:rsid w:val="00781F04"/>
    <w:rsid w:val="0083017C"/>
    <w:rsid w:val="00836340"/>
    <w:rsid w:val="008964AE"/>
    <w:rsid w:val="008B0347"/>
    <w:rsid w:val="00913252"/>
    <w:rsid w:val="0094162D"/>
    <w:rsid w:val="00BA4974"/>
    <w:rsid w:val="00BC2D00"/>
    <w:rsid w:val="00C30B76"/>
    <w:rsid w:val="00CC41C3"/>
    <w:rsid w:val="00D949D7"/>
    <w:rsid w:val="00F30596"/>
    <w:rsid w:val="00F34E57"/>
    <w:rsid w:val="00FB1C9F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A689-9893-49B1-B3DF-22F1497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7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47"/>
    <w:pPr>
      <w:ind w:left="720"/>
      <w:contextualSpacing/>
    </w:pPr>
  </w:style>
  <w:style w:type="character" w:styleId="a4">
    <w:name w:val="Strong"/>
    <w:basedOn w:val="a0"/>
    <w:uiPriority w:val="22"/>
    <w:qFormat/>
    <w:rsid w:val="008B0347"/>
    <w:rPr>
      <w:b/>
      <w:bCs/>
    </w:rPr>
  </w:style>
  <w:style w:type="table" w:styleId="a5">
    <w:name w:val="Table Grid"/>
    <w:basedOn w:val="a1"/>
    <w:uiPriority w:val="59"/>
    <w:rsid w:val="00D94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637</Words>
  <Characters>4312</Characters>
  <Application>Microsoft Office Word</Application>
  <DocSecurity>0</DocSecurity>
  <Lines>359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Полёт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1</dc:creator>
  <cp:lastModifiedBy>Олег Лео. Пшичко</cp:lastModifiedBy>
  <cp:revision>4</cp:revision>
  <cp:lastPrinted>2017-05-31T08:12:00Z</cp:lastPrinted>
  <dcterms:created xsi:type="dcterms:W3CDTF">2017-06-01T07:37:00Z</dcterms:created>
  <dcterms:modified xsi:type="dcterms:W3CDTF">2017-06-02T07:08:00Z</dcterms:modified>
</cp:coreProperties>
</file>