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90" w:rsidRDefault="00D91391" w:rsidP="00D91391">
      <w:pPr>
        <w:spacing w:after="120"/>
        <w:jc w:val="center"/>
        <w:rPr>
          <w:rFonts w:ascii="Arial Narrow" w:hAnsi="Arial Narrow" w:cs="Arial"/>
          <w:b/>
          <w:sz w:val="44"/>
          <w:szCs w:val="20"/>
        </w:rPr>
      </w:pPr>
      <w:r w:rsidRPr="009E51C6">
        <w:rPr>
          <w:rFonts w:ascii="Arial Narrow" w:hAnsi="Arial Narrow" w:cs="Arial"/>
          <w:b/>
          <w:sz w:val="44"/>
          <w:szCs w:val="20"/>
        </w:rPr>
        <w:t>Е</w:t>
      </w:r>
      <w:r w:rsidR="002234DB" w:rsidRPr="009E51C6">
        <w:rPr>
          <w:rFonts w:ascii="Arial Narrow" w:hAnsi="Arial Narrow" w:cs="Arial"/>
          <w:b/>
          <w:sz w:val="44"/>
          <w:szCs w:val="20"/>
        </w:rPr>
        <w:t>мкост</w:t>
      </w:r>
      <w:r w:rsidRPr="009E51C6">
        <w:rPr>
          <w:rFonts w:ascii="Arial Narrow" w:hAnsi="Arial Narrow" w:cs="Arial"/>
          <w:b/>
          <w:sz w:val="44"/>
          <w:szCs w:val="20"/>
        </w:rPr>
        <w:t>и</w:t>
      </w:r>
      <w:r w:rsidR="002234DB" w:rsidRPr="009E51C6">
        <w:rPr>
          <w:rFonts w:ascii="Arial Narrow" w:hAnsi="Arial Narrow" w:cs="Arial"/>
          <w:b/>
          <w:sz w:val="44"/>
          <w:szCs w:val="20"/>
        </w:rPr>
        <w:t xml:space="preserve"> для реализации</w:t>
      </w:r>
    </w:p>
    <w:p w:rsidR="009E51C6" w:rsidRPr="009E51C6" w:rsidRDefault="009E51C6" w:rsidP="009E51C6">
      <w:pPr>
        <w:spacing w:after="120"/>
        <w:ind w:left="284"/>
        <w:rPr>
          <w:rFonts w:ascii="Arial Narrow" w:hAnsi="Arial Narrow" w:cs="Arial"/>
          <w:b/>
          <w:sz w:val="52"/>
          <w:szCs w:val="20"/>
        </w:rPr>
      </w:pPr>
      <w:r w:rsidRPr="009E51C6">
        <w:rPr>
          <w:rFonts w:ascii="Arial Narrow" w:hAnsi="Arial Narrow" w:cs="Arial"/>
          <w:b/>
          <w:sz w:val="28"/>
          <w:szCs w:val="20"/>
        </w:rPr>
        <w:t>Контактный тел.: (3812) 39-71-92, П</w:t>
      </w:r>
      <w:bookmarkStart w:id="0" w:name="_GoBack"/>
      <w:bookmarkEnd w:id="0"/>
      <w:r w:rsidRPr="009E51C6">
        <w:rPr>
          <w:rFonts w:ascii="Arial Narrow" w:hAnsi="Arial Narrow" w:cs="Arial"/>
          <w:b/>
          <w:sz w:val="28"/>
          <w:szCs w:val="20"/>
        </w:rPr>
        <w:t>опов Владимир Юрьевич</w:t>
      </w:r>
    </w:p>
    <w:tbl>
      <w:tblPr>
        <w:tblStyle w:val="a3"/>
        <w:tblW w:w="15125" w:type="dxa"/>
        <w:tblInd w:w="369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3543"/>
        <w:gridCol w:w="1836"/>
        <w:gridCol w:w="2171"/>
        <w:gridCol w:w="1214"/>
        <w:gridCol w:w="1276"/>
        <w:gridCol w:w="921"/>
        <w:gridCol w:w="1323"/>
        <w:gridCol w:w="1565"/>
      </w:tblGrid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№</w:t>
            </w:r>
          </w:p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п/п</w:t>
            </w: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Наименование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Модель</w:t>
            </w:r>
          </w:p>
        </w:tc>
        <w:tc>
          <w:tcPr>
            <w:tcW w:w="2171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Габариты,</w:t>
            </w:r>
            <w:r w:rsidR="009E51C6">
              <w:rPr>
                <w:rFonts w:ascii="Arial Narrow" w:hAnsi="Arial Narrow" w:cs="Arial"/>
                <w:szCs w:val="20"/>
              </w:rPr>
              <w:t xml:space="preserve"> </w:t>
            </w:r>
            <w:r w:rsidRPr="009E51C6">
              <w:rPr>
                <w:rFonts w:ascii="Arial Narrow" w:hAnsi="Arial Narrow" w:cs="Arial"/>
                <w:szCs w:val="20"/>
              </w:rPr>
              <w:t>мм.</w:t>
            </w:r>
          </w:p>
        </w:tc>
        <w:tc>
          <w:tcPr>
            <w:tcW w:w="1214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Объём,</w:t>
            </w:r>
            <w:r w:rsidR="009E51C6">
              <w:rPr>
                <w:rFonts w:ascii="Arial Narrow" w:hAnsi="Arial Narrow" w:cs="Arial"/>
                <w:szCs w:val="20"/>
              </w:rPr>
              <w:t xml:space="preserve"> </w:t>
            </w:r>
            <w:r w:rsidR="00FD5CEF" w:rsidRPr="009E51C6">
              <w:rPr>
                <w:rFonts w:ascii="Arial Narrow" w:hAnsi="Arial Narrow" w:cs="Arial"/>
                <w:szCs w:val="20"/>
              </w:rPr>
              <w:t>м³</w:t>
            </w:r>
            <w:r w:rsidRPr="009E51C6">
              <w:rPr>
                <w:rFonts w:ascii="Arial Narrow" w:hAnsi="Arial Narrow" w:cs="Arial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Материал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Инв.№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Год</w:t>
            </w:r>
            <w:r w:rsidR="009E51C6">
              <w:rPr>
                <w:rFonts w:ascii="Arial Narrow" w:hAnsi="Arial Narrow" w:cs="Arial"/>
                <w:szCs w:val="20"/>
              </w:rPr>
              <w:t xml:space="preserve"> </w:t>
            </w:r>
            <w:r w:rsidRPr="009E51C6">
              <w:rPr>
                <w:rFonts w:ascii="Arial Narrow" w:hAnsi="Arial Narrow" w:cs="Arial"/>
                <w:szCs w:val="20"/>
              </w:rPr>
              <w:t>выпуска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Примечание</w:t>
            </w: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Агрегат бондаризации</w:t>
            </w:r>
            <w:r w:rsidR="003C3C90" w:rsidRPr="009E51C6">
              <w:rPr>
                <w:rFonts w:ascii="Arial Narrow" w:hAnsi="Arial Narrow" w:cs="Arial"/>
                <w:szCs w:val="20"/>
              </w:rPr>
              <w:t xml:space="preserve"> к-т.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РК-852</w:t>
            </w:r>
          </w:p>
        </w:tc>
        <w:tc>
          <w:tcPr>
            <w:tcW w:w="2171" w:type="dxa"/>
            <w:vAlign w:val="center"/>
          </w:tcPr>
          <w:p w:rsidR="00C35E56" w:rsidRPr="009E51C6" w:rsidRDefault="003C3C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4000х2000х1000</w:t>
            </w:r>
          </w:p>
          <w:p w:rsidR="003C3C90" w:rsidRPr="009E51C6" w:rsidRDefault="003C3C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2200х2000х1000</w:t>
            </w:r>
          </w:p>
          <w:p w:rsidR="003C3C90" w:rsidRPr="009E51C6" w:rsidRDefault="003C3C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1300х2000х1000</w:t>
            </w:r>
          </w:p>
          <w:p w:rsidR="003C3C90" w:rsidRPr="009E51C6" w:rsidRDefault="003C3C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4900х2000х1000</w:t>
            </w:r>
          </w:p>
          <w:p w:rsidR="003C3C90" w:rsidRPr="009E51C6" w:rsidRDefault="003C3C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1300х2000х1000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8</w:t>
            </w:r>
          </w:p>
          <w:p w:rsidR="00FD5CEF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4,4</w:t>
            </w:r>
          </w:p>
          <w:p w:rsidR="00FD5CEF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2,6</w:t>
            </w:r>
          </w:p>
          <w:p w:rsidR="00FD5CEF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9,8</w:t>
            </w:r>
          </w:p>
          <w:p w:rsidR="00FD5CEF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2,6</w:t>
            </w:r>
          </w:p>
        </w:tc>
        <w:tc>
          <w:tcPr>
            <w:tcW w:w="127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26183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1970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промывки в горячей воде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  <w:lang w:val="en-US"/>
              </w:rPr>
              <w:t>40-877-00</w:t>
            </w:r>
            <w:r w:rsidRPr="009E51C6">
              <w:rPr>
                <w:rFonts w:ascii="Arial Narrow" w:hAnsi="Arial Narrow" w:cs="Arial"/>
                <w:szCs w:val="20"/>
              </w:rPr>
              <w:t>.000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1000х1000х1000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26796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1971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щелочная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40-876-00.000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1200х1000х1000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1,2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26797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1971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обмыливания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105.1995.0061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1000х800х800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0,64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93009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1978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Промывная камера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105.1996.0028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2700х1350х190</w:t>
            </w:r>
            <w:r w:rsidR="00FD5CEF" w:rsidRPr="009E51C6">
              <w:rPr>
                <w:rFonts w:ascii="Arial Narrow" w:hAnsi="Arial Narrow" w:cs="Arial"/>
                <w:szCs w:val="20"/>
              </w:rPr>
              <w:t>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6,9</w:t>
            </w:r>
          </w:p>
        </w:tc>
        <w:tc>
          <w:tcPr>
            <w:tcW w:w="127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93083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1978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Промывная камера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105.1996.0028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2700х1350х190</w:t>
            </w:r>
            <w:r w:rsidR="00FD5CEF" w:rsidRPr="009E51C6">
              <w:rPr>
                <w:rFonts w:ascii="Arial Narrow" w:hAnsi="Arial Narrow" w:cs="Arial"/>
                <w:szCs w:val="20"/>
              </w:rPr>
              <w:t>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6,9</w:t>
            </w:r>
          </w:p>
        </w:tc>
        <w:tc>
          <w:tcPr>
            <w:tcW w:w="127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93084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1978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холодной 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РУ-719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96333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холодной 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РУ-719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96334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холодной 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РУ-719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96335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холодной 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РУ-719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96336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холодной 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РУ-719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96337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холодной 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РУ-719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96338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холодной 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РУ-719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96339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холодной 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РУ-719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96340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холодной 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РУ-719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96341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холодной 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РУ-719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96342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холодной 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РУ-719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96343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холодной 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РУ-719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96344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осветления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РУ-720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96345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осветления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РУ-720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96346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осветления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РУ-720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96347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осветления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РУ-720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96348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горячей 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РУ-718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96349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горячей 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РУ-718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96350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горячей 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РУ-718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96351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горячей 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РУ-718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96352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горячей 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РУ-718</w:t>
            </w: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96353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травления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1700х1000х1500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96354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Ёмкость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3000х2000х2000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96555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1986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Ёмкость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3000х2000х2000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C35E56" w:rsidRPr="009E51C6" w:rsidRDefault="00111F93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96556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1986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Водогрейный котёл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  <w:lang w:val="en-US"/>
              </w:rPr>
            </w:pPr>
            <w:r w:rsidRPr="009E51C6">
              <w:rPr>
                <w:rFonts w:ascii="Arial Narrow" w:hAnsi="Arial Narrow" w:cs="Arial"/>
                <w:szCs w:val="20"/>
                <w:lang w:val="en-US"/>
              </w:rPr>
              <w:t>KBD4035-RD</w:t>
            </w:r>
          </w:p>
        </w:tc>
        <w:tc>
          <w:tcPr>
            <w:tcW w:w="2171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C35E56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1200л.</w:t>
            </w:r>
          </w:p>
        </w:tc>
        <w:tc>
          <w:tcPr>
            <w:tcW w:w="127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19182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2000</w:t>
            </w:r>
          </w:p>
        </w:tc>
        <w:tc>
          <w:tcPr>
            <w:tcW w:w="0" w:type="auto"/>
            <w:vAlign w:val="center"/>
          </w:tcPr>
          <w:p w:rsidR="00C35E56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пр-во Корея</w:t>
            </w: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Водогрейный котёл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  <w:lang w:val="en-US"/>
              </w:rPr>
              <w:t>KBD4035-RD</w:t>
            </w:r>
          </w:p>
        </w:tc>
        <w:tc>
          <w:tcPr>
            <w:tcW w:w="2171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C35E56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1200л.</w:t>
            </w:r>
          </w:p>
        </w:tc>
        <w:tc>
          <w:tcPr>
            <w:tcW w:w="127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19183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2000</w:t>
            </w:r>
          </w:p>
        </w:tc>
        <w:tc>
          <w:tcPr>
            <w:tcW w:w="0" w:type="auto"/>
            <w:vAlign w:val="center"/>
          </w:tcPr>
          <w:p w:rsidR="00C35E56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пр-во Корея</w:t>
            </w: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Ёмкость под жидкий аргон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ЦТК8/0,25</w:t>
            </w:r>
          </w:p>
        </w:tc>
        <w:tc>
          <w:tcPr>
            <w:tcW w:w="2171" w:type="dxa"/>
            <w:vAlign w:val="center"/>
          </w:tcPr>
          <w:p w:rsidR="00C35E56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2400х2000х800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40489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1995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Газификационная установка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ГКХ-3/16-200</w:t>
            </w:r>
          </w:p>
        </w:tc>
        <w:tc>
          <w:tcPr>
            <w:tcW w:w="2171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40078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1990</w:t>
            </w:r>
          </w:p>
        </w:tc>
        <w:tc>
          <w:tcPr>
            <w:tcW w:w="0" w:type="auto"/>
            <w:vAlign w:val="center"/>
          </w:tcPr>
          <w:p w:rsidR="00C35E56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для аргона</w:t>
            </w: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Резервуар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УТК-0,5/0,25</w:t>
            </w:r>
          </w:p>
        </w:tc>
        <w:tc>
          <w:tcPr>
            <w:tcW w:w="2171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31472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1981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Ёмкость для дистил.воды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105.1998.0672</w:t>
            </w:r>
          </w:p>
        </w:tc>
        <w:tc>
          <w:tcPr>
            <w:tcW w:w="2171" w:type="dxa"/>
            <w:vAlign w:val="center"/>
          </w:tcPr>
          <w:p w:rsidR="00C35E56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1800х1800х2150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6,97</w:t>
            </w:r>
          </w:p>
        </w:tc>
        <w:tc>
          <w:tcPr>
            <w:tcW w:w="1276" w:type="dxa"/>
            <w:vAlign w:val="center"/>
          </w:tcPr>
          <w:p w:rsidR="00C35E56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АМГ 6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93295</w:t>
            </w:r>
          </w:p>
        </w:tc>
        <w:tc>
          <w:tcPr>
            <w:tcW w:w="1323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1980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Ёмкость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5E56" w:rsidRPr="009E51C6" w:rsidRDefault="001133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40168</w:t>
            </w:r>
          </w:p>
        </w:tc>
        <w:tc>
          <w:tcPr>
            <w:tcW w:w="1323" w:type="dxa"/>
            <w:vAlign w:val="center"/>
          </w:tcPr>
          <w:p w:rsidR="00C35E56" w:rsidRPr="009E51C6" w:rsidRDefault="001133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1990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Ёмкость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5E56" w:rsidRPr="009E51C6" w:rsidRDefault="001133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40169</w:t>
            </w:r>
          </w:p>
        </w:tc>
        <w:tc>
          <w:tcPr>
            <w:tcW w:w="1323" w:type="dxa"/>
            <w:vAlign w:val="center"/>
          </w:tcPr>
          <w:p w:rsidR="00C35E56" w:rsidRPr="009E51C6" w:rsidRDefault="001133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1990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Ёмкость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5E56" w:rsidRPr="009E51C6" w:rsidRDefault="001133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40170</w:t>
            </w:r>
          </w:p>
        </w:tc>
        <w:tc>
          <w:tcPr>
            <w:tcW w:w="1323" w:type="dxa"/>
            <w:vAlign w:val="center"/>
          </w:tcPr>
          <w:p w:rsidR="00C35E56" w:rsidRPr="009E51C6" w:rsidRDefault="001133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1990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Ёмкость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5E56" w:rsidRPr="009E51C6" w:rsidRDefault="001133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40171</w:t>
            </w:r>
          </w:p>
        </w:tc>
        <w:tc>
          <w:tcPr>
            <w:tcW w:w="1323" w:type="dxa"/>
            <w:vAlign w:val="center"/>
          </w:tcPr>
          <w:p w:rsidR="00C35E56" w:rsidRPr="009E51C6" w:rsidRDefault="001133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1990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Ёмкость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5E56" w:rsidRPr="009E51C6" w:rsidRDefault="001133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40172</w:t>
            </w:r>
          </w:p>
        </w:tc>
        <w:tc>
          <w:tcPr>
            <w:tcW w:w="1323" w:type="dxa"/>
            <w:vAlign w:val="center"/>
          </w:tcPr>
          <w:p w:rsidR="00C35E56" w:rsidRPr="009E51C6" w:rsidRDefault="001133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1990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Ёмкость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C35E56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Ø2900х10000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C35E56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0" w:type="auto"/>
            <w:vAlign w:val="center"/>
          </w:tcPr>
          <w:p w:rsidR="00C35E56" w:rsidRPr="009E51C6" w:rsidRDefault="001133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92023</w:t>
            </w:r>
          </w:p>
        </w:tc>
        <w:tc>
          <w:tcPr>
            <w:tcW w:w="1323" w:type="dxa"/>
            <w:vAlign w:val="center"/>
          </w:tcPr>
          <w:p w:rsidR="00C35E56" w:rsidRPr="009E51C6" w:rsidRDefault="001133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1974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C35E56" w:rsidRPr="009E51C6" w:rsidTr="009E51C6">
        <w:tc>
          <w:tcPr>
            <w:tcW w:w="1276" w:type="dxa"/>
            <w:vAlign w:val="center"/>
          </w:tcPr>
          <w:p w:rsidR="00C35E56" w:rsidRPr="009E51C6" w:rsidRDefault="00C35E5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35E56" w:rsidRPr="009E51C6" w:rsidRDefault="00C35E5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Ёмкость</w:t>
            </w:r>
          </w:p>
        </w:tc>
        <w:tc>
          <w:tcPr>
            <w:tcW w:w="1836" w:type="dxa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C35E56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Ø2900х10000</w:t>
            </w:r>
          </w:p>
        </w:tc>
        <w:tc>
          <w:tcPr>
            <w:tcW w:w="1214" w:type="dxa"/>
            <w:vAlign w:val="center"/>
          </w:tcPr>
          <w:p w:rsidR="00C35E56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C35E56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0" w:type="auto"/>
            <w:vAlign w:val="center"/>
          </w:tcPr>
          <w:p w:rsidR="00C35E56" w:rsidRPr="009E51C6" w:rsidRDefault="001133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92024</w:t>
            </w:r>
          </w:p>
        </w:tc>
        <w:tc>
          <w:tcPr>
            <w:tcW w:w="1323" w:type="dxa"/>
            <w:vAlign w:val="center"/>
          </w:tcPr>
          <w:p w:rsidR="00C35E56" w:rsidRPr="009E51C6" w:rsidRDefault="00113390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1974</w:t>
            </w:r>
          </w:p>
        </w:tc>
        <w:tc>
          <w:tcPr>
            <w:tcW w:w="0" w:type="auto"/>
            <w:vAlign w:val="center"/>
          </w:tcPr>
          <w:p w:rsidR="00C35E56" w:rsidRPr="009E51C6" w:rsidRDefault="00C35E5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F5332B" w:rsidRPr="009E51C6" w:rsidTr="009E51C6">
        <w:tc>
          <w:tcPr>
            <w:tcW w:w="1276" w:type="dxa"/>
            <w:vAlign w:val="center"/>
          </w:tcPr>
          <w:p w:rsidR="00F5332B" w:rsidRPr="009E51C6" w:rsidRDefault="00F5332B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5332B" w:rsidRPr="009E51C6" w:rsidRDefault="00F5332B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</w:t>
            </w:r>
          </w:p>
        </w:tc>
        <w:tc>
          <w:tcPr>
            <w:tcW w:w="1836" w:type="dxa"/>
            <w:vAlign w:val="center"/>
          </w:tcPr>
          <w:p w:rsidR="00F5332B" w:rsidRPr="009E51C6" w:rsidRDefault="00F5332B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F5332B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1500х1500</w:t>
            </w:r>
          </w:p>
        </w:tc>
        <w:tc>
          <w:tcPr>
            <w:tcW w:w="1214" w:type="dxa"/>
            <w:vAlign w:val="center"/>
          </w:tcPr>
          <w:p w:rsidR="00F5332B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5332B" w:rsidRPr="009E51C6" w:rsidRDefault="00F5332B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332B" w:rsidRPr="009E51C6" w:rsidRDefault="00F5332B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93548</w:t>
            </w:r>
          </w:p>
        </w:tc>
        <w:tc>
          <w:tcPr>
            <w:tcW w:w="1323" w:type="dxa"/>
            <w:vAlign w:val="center"/>
          </w:tcPr>
          <w:p w:rsidR="00F5332B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1981</w:t>
            </w:r>
          </w:p>
        </w:tc>
        <w:tc>
          <w:tcPr>
            <w:tcW w:w="0" w:type="auto"/>
            <w:vAlign w:val="center"/>
          </w:tcPr>
          <w:p w:rsidR="00F5332B" w:rsidRPr="009E51C6" w:rsidRDefault="00F5332B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F5332B" w:rsidRPr="009E51C6" w:rsidTr="009E51C6">
        <w:tc>
          <w:tcPr>
            <w:tcW w:w="1276" w:type="dxa"/>
            <w:vAlign w:val="center"/>
          </w:tcPr>
          <w:p w:rsidR="00F5332B" w:rsidRPr="009E51C6" w:rsidRDefault="00F5332B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5332B" w:rsidRPr="009E51C6" w:rsidRDefault="00F5332B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</w:t>
            </w:r>
          </w:p>
        </w:tc>
        <w:tc>
          <w:tcPr>
            <w:tcW w:w="1836" w:type="dxa"/>
            <w:vAlign w:val="center"/>
          </w:tcPr>
          <w:p w:rsidR="00F5332B" w:rsidRPr="009E51C6" w:rsidRDefault="00F5332B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F5332B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1500х1500</w:t>
            </w:r>
          </w:p>
        </w:tc>
        <w:tc>
          <w:tcPr>
            <w:tcW w:w="1214" w:type="dxa"/>
            <w:vAlign w:val="center"/>
          </w:tcPr>
          <w:p w:rsidR="00F5332B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5332B" w:rsidRPr="009E51C6" w:rsidRDefault="00F5332B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332B" w:rsidRPr="009E51C6" w:rsidRDefault="00F5332B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93547</w:t>
            </w:r>
          </w:p>
        </w:tc>
        <w:tc>
          <w:tcPr>
            <w:tcW w:w="1323" w:type="dxa"/>
            <w:vAlign w:val="center"/>
          </w:tcPr>
          <w:p w:rsidR="00F5332B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1981</w:t>
            </w:r>
          </w:p>
        </w:tc>
        <w:tc>
          <w:tcPr>
            <w:tcW w:w="0" w:type="auto"/>
            <w:vAlign w:val="center"/>
          </w:tcPr>
          <w:p w:rsidR="00F5332B" w:rsidRPr="009E51C6" w:rsidRDefault="00F5332B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F5332B" w:rsidRPr="009E51C6" w:rsidTr="009E51C6">
        <w:tc>
          <w:tcPr>
            <w:tcW w:w="1276" w:type="dxa"/>
            <w:vAlign w:val="center"/>
          </w:tcPr>
          <w:p w:rsidR="00F5332B" w:rsidRPr="009E51C6" w:rsidRDefault="00F5332B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5332B" w:rsidRPr="009E51C6" w:rsidRDefault="00F5332B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</w:t>
            </w:r>
          </w:p>
        </w:tc>
        <w:tc>
          <w:tcPr>
            <w:tcW w:w="1836" w:type="dxa"/>
            <w:vAlign w:val="center"/>
          </w:tcPr>
          <w:p w:rsidR="00F5332B" w:rsidRPr="009E51C6" w:rsidRDefault="00F5332B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F5332B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1500х1500</w:t>
            </w:r>
          </w:p>
        </w:tc>
        <w:tc>
          <w:tcPr>
            <w:tcW w:w="1214" w:type="dxa"/>
            <w:vAlign w:val="center"/>
          </w:tcPr>
          <w:p w:rsidR="00F5332B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5332B" w:rsidRPr="009E51C6" w:rsidRDefault="00F5332B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332B" w:rsidRPr="009E51C6" w:rsidRDefault="00F5332B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93545</w:t>
            </w:r>
          </w:p>
        </w:tc>
        <w:tc>
          <w:tcPr>
            <w:tcW w:w="1323" w:type="dxa"/>
            <w:vAlign w:val="center"/>
          </w:tcPr>
          <w:p w:rsidR="00F5332B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1981</w:t>
            </w:r>
          </w:p>
        </w:tc>
        <w:tc>
          <w:tcPr>
            <w:tcW w:w="0" w:type="auto"/>
            <w:vAlign w:val="center"/>
          </w:tcPr>
          <w:p w:rsidR="00F5332B" w:rsidRPr="009E51C6" w:rsidRDefault="00F5332B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F5332B" w:rsidRPr="009E51C6" w:rsidTr="009E51C6">
        <w:tc>
          <w:tcPr>
            <w:tcW w:w="1276" w:type="dxa"/>
            <w:vAlign w:val="center"/>
          </w:tcPr>
          <w:p w:rsidR="00F5332B" w:rsidRPr="009E51C6" w:rsidRDefault="00F5332B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5332B" w:rsidRPr="009E51C6" w:rsidRDefault="00F5332B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</w:t>
            </w:r>
          </w:p>
        </w:tc>
        <w:tc>
          <w:tcPr>
            <w:tcW w:w="1836" w:type="dxa"/>
            <w:vAlign w:val="center"/>
          </w:tcPr>
          <w:p w:rsidR="00F5332B" w:rsidRPr="009E51C6" w:rsidRDefault="00F5332B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F5332B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1500х1500</w:t>
            </w:r>
          </w:p>
        </w:tc>
        <w:tc>
          <w:tcPr>
            <w:tcW w:w="1214" w:type="dxa"/>
            <w:vAlign w:val="center"/>
          </w:tcPr>
          <w:p w:rsidR="00F5332B" w:rsidRPr="009E51C6" w:rsidRDefault="00FD5CE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5332B" w:rsidRPr="009E51C6" w:rsidRDefault="00F5332B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332B" w:rsidRPr="009E51C6" w:rsidRDefault="00F5332B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93544</w:t>
            </w:r>
          </w:p>
        </w:tc>
        <w:tc>
          <w:tcPr>
            <w:tcW w:w="1323" w:type="dxa"/>
            <w:vAlign w:val="center"/>
          </w:tcPr>
          <w:p w:rsidR="00F5332B" w:rsidRPr="009E51C6" w:rsidRDefault="00F03B5F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1981</w:t>
            </w:r>
          </w:p>
        </w:tc>
        <w:tc>
          <w:tcPr>
            <w:tcW w:w="0" w:type="auto"/>
            <w:vAlign w:val="center"/>
          </w:tcPr>
          <w:p w:rsidR="00F5332B" w:rsidRPr="009E51C6" w:rsidRDefault="00F5332B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Цистерна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ЦТК-1,25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1500х2000х1500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1,25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33476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Ёмкость для залп.сброса растворов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943.40227.00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1500х1200х2000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3,6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93532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1981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Ёмкость для залп.сброса растворов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943.40227.00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1500х1200х2000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3,6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93533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1981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Ёмкость для стоков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105.1997.0141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3000х2000х3000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93684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1982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Ёмкость для стоков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105.1997.0141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3000х2000х3000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93685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1982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хромирования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1000х1000х1000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94345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1983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с жидкостью "Т"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105.1997.0197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1000х1000х1000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АМГ6+Ст.3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94546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1984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У313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9.116.19.00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1100х1200х985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94547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1984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уч-ка цветной дефектоскоп.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105.1996.0858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1100х1100х900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1,09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94553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1984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+12Х18Н10Т</w:t>
            </w: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Ёмкость для азотной кислоты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105.1997.0017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7000х2000х3000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96007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+12Х18Н10Т</w:t>
            </w: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меднения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943.40.148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1500х1500х1500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3,4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96237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меднения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943.40.148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1500х1500х1500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3,4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96238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для сбора конденсата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105.1997.0220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2000х1000х1000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96240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1985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+12Х18Н10Т</w:t>
            </w: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Цистерна д/перевозки кислоты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105.1991.760.01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760х1440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96569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1986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Цистерна д/перевозки кислоты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105.1991.760.01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760х1440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96570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1986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105.1997.0222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1500х1350х1400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2,8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96740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1986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+12Х18Н10Т</w:t>
            </w: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105.1997.0222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1500х1350х1400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2,8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96741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1986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+12Х18Н10Т</w:t>
            </w: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105.1997.0222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1500х1350х1400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2,8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96742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1986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+12Х18Н10Т</w:t>
            </w: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105.1997.0222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1500х1350х1400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2,8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96743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1986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+12Х18Н10Т</w:t>
            </w: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105.1997.0222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1500х1350х1400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2,8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96744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1986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+12Х18Н10Т</w:t>
            </w: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105.1997.0222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1500х1350х1400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2,8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96745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1986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+12Х18Н10Т</w:t>
            </w: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105.1997.0222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1500х1350х1400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2,8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96746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1986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+12Х18Н10Т</w:t>
            </w: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105.1997.0222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1500х1350х1400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2,8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Сталь 3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96747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1986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+12Х18Н10Т</w:t>
            </w: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ХШУ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2000х1500х1500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4,5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98520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1987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  <w:lang w:val="en-US"/>
              </w:rPr>
            </w:pPr>
            <w:r w:rsidRPr="009E51C6">
              <w:rPr>
                <w:rFonts w:ascii="Arial Narrow" w:hAnsi="Arial Narrow" w:cs="Arial"/>
                <w:szCs w:val="20"/>
                <w:lang w:val="en-US"/>
              </w:rPr>
              <w:t>ХШУ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2000х1500х1500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4,5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98521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1987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ХШУ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2000х1500х1500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4,5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98522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1987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промывочная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943.40.152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1500х1200х1500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2,7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99075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1988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9E51C6" w:rsidRPr="009E51C6" w:rsidTr="009E51C6">
        <w:tc>
          <w:tcPr>
            <w:tcW w:w="1276" w:type="dxa"/>
            <w:vAlign w:val="center"/>
          </w:tcPr>
          <w:p w:rsidR="009E51C6" w:rsidRPr="009E51C6" w:rsidRDefault="009E51C6" w:rsidP="009E51C6">
            <w:pPr>
              <w:pStyle w:val="a8"/>
              <w:numPr>
                <w:ilvl w:val="0"/>
                <w:numId w:val="1"/>
              </w:numPr>
              <w:ind w:left="-85" w:firstLine="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E51C6" w:rsidRPr="009E51C6" w:rsidRDefault="009E51C6" w:rsidP="009E51C6">
            <w:pPr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Ванна промывочная</w:t>
            </w:r>
          </w:p>
        </w:tc>
        <w:tc>
          <w:tcPr>
            <w:tcW w:w="183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943.40.162</w:t>
            </w:r>
          </w:p>
        </w:tc>
        <w:tc>
          <w:tcPr>
            <w:tcW w:w="217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1500х1000х1500</w:t>
            </w:r>
          </w:p>
        </w:tc>
        <w:tc>
          <w:tcPr>
            <w:tcW w:w="1214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2,25</w:t>
            </w:r>
          </w:p>
        </w:tc>
        <w:tc>
          <w:tcPr>
            <w:tcW w:w="1276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12Х18Н10Т</w:t>
            </w:r>
          </w:p>
        </w:tc>
        <w:tc>
          <w:tcPr>
            <w:tcW w:w="921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99077</w:t>
            </w:r>
          </w:p>
        </w:tc>
        <w:tc>
          <w:tcPr>
            <w:tcW w:w="1323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9E51C6">
              <w:rPr>
                <w:rFonts w:ascii="Arial Narrow" w:hAnsi="Arial Narrow" w:cs="Arial"/>
                <w:szCs w:val="20"/>
              </w:rPr>
              <w:t>1988</w:t>
            </w:r>
          </w:p>
        </w:tc>
        <w:tc>
          <w:tcPr>
            <w:tcW w:w="1565" w:type="dxa"/>
            <w:vAlign w:val="center"/>
          </w:tcPr>
          <w:p w:rsidR="009E51C6" w:rsidRPr="009E51C6" w:rsidRDefault="009E51C6" w:rsidP="009E51C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B51046" w:rsidRPr="009E51C6" w:rsidRDefault="00B51046" w:rsidP="00D91391">
      <w:pPr>
        <w:spacing w:after="0"/>
        <w:jc w:val="center"/>
        <w:rPr>
          <w:rFonts w:ascii="Arial Narrow" w:hAnsi="Arial Narrow" w:cs="Arial"/>
          <w:szCs w:val="20"/>
        </w:rPr>
      </w:pPr>
    </w:p>
    <w:sectPr w:rsidR="00B51046" w:rsidRPr="009E51C6" w:rsidSect="002234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2C" w:rsidRDefault="00EF5C2C" w:rsidP="004559AA">
      <w:pPr>
        <w:spacing w:after="0" w:line="240" w:lineRule="auto"/>
      </w:pPr>
      <w:r>
        <w:separator/>
      </w:r>
    </w:p>
  </w:endnote>
  <w:endnote w:type="continuationSeparator" w:id="0">
    <w:p w:rsidR="00EF5C2C" w:rsidRDefault="00EF5C2C" w:rsidP="0045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2C" w:rsidRDefault="00EF5C2C" w:rsidP="004559AA">
      <w:pPr>
        <w:spacing w:after="0" w:line="240" w:lineRule="auto"/>
      </w:pPr>
      <w:r>
        <w:separator/>
      </w:r>
    </w:p>
  </w:footnote>
  <w:footnote w:type="continuationSeparator" w:id="0">
    <w:p w:rsidR="00EF5C2C" w:rsidRDefault="00EF5C2C" w:rsidP="0045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F22CD"/>
    <w:multiLevelType w:val="hybridMultilevel"/>
    <w:tmpl w:val="A88C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CE"/>
    <w:rsid w:val="000430EF"/>
    <w:rsid w:val="000B4CC0"/>
    <w:rsid w:val="000C7674"/>
    <w:rsid w:val="00111F93"/>
    <w:rsid w:val="00113390"/>
    <w:rsid w:val="0014762C"/>
    <w:rsid w:val="0015768B"/>
    <w:rsid w:val="00182969"/>
    <w:rsid w:val="00202229"/>
    <w:rsid w:val="002234DB"/>
    <w:rsid w:val="002C1334"/>
    <w:rsid w:val="002C586A"/>
    <w:rsid w:val="00357258"/>
    <w:rsid w:val="0037702D"/>
    <w:rsid w:val="00385B88"/>
    <w:rsid w:val="003C3C90"/>
    <w:rsid w:val="0040127D"/>
    <w:rsid w:val="0041320E"/>
    <w:rsid w:val="00424CE8"/>
    <w:rsid w:val="004331DB"/>
    <w:rsid w:val="004559AA"/>
    <w:rsid w:val="004F4FA4"/>
    <w:rsid w:val="00514B1C"/>
    <w:rsid w:val="00524A34"/>
    <w:rsid w:val="00533A03"/>
    <w:rsid w:val="00534DF9"/>
    <w:rsid w:val="00581E0F"/>
    <w:rsid w:val="005E77EB"/>
    <w:rsid w:val="00617883"/>
    <w:rsid w:val="006745FA"/>
    <w:rsid w:val="006E6890"/>
    <w:rsid w:val="007217FA"/>
    <w:rsid w:val="00721F58"/>
    <w:rsid w:val="00784730"/>
    <w:rsid w:val="007900F1"/>
    <w:rsid w:val="007940F3"/>
    <w:rsid w:val="007978BE"/>
    <w:rsid w:val="007A421C"/>
    <w:rsid w:val="007B3BF1"/>
    <w:rsid w:val="007D2203"/>
    <w:rsid w:val="00800BFB"/>
    <w:rsid w:val="008174A8"/>
    <w:rsid w:val="00837B17"/>
    <w:rsid w:val="00874669"/>
    <w:rsid w:val="008C3AEC"/>
    <w:rsid w:val="008D12D2"/>
    <w:rsid w:val="008F2369"/>
    <w:rsid w:val="00917202"/>
    <w:rsid w:val="00923D14"/>
    <w:rsid w:val="00941125"/>
    <w:rsid w:val="00963010"/>
    <w:rsid w:val="009D0CE3"/>
    <w:rsid w:val="009E51C6"/>
    <w:rsid w:val="00A233AB"/>
    <w:rsid w:val="00A409C2"/>
    <w:rsid w:val="00A6385C"/>
    <w:rsid w:val="00A801CF"/>
    <w:rsid w:val="00B36AF1"/>
    <w:rsid w:val="00B51046"/>
    <w:rsid w:val="00B63EAF"/>
    <w:rsid w:val="00B65237"/>
    <w:rsid w:val="00B95D05"/>
    <w:rsid w:val="00BB394E"/>
    <w:rsid w:val="00BC4778"/>
    <w:rsid w:val="00BE66D0"/>
    <w:rsid w:val="00C07DCE"/>
    <w:rsid w:val="00C35E56"/>
    <w:rsid w:val="00C92562"/>
    <w:rsid w:val="00CC67D5"/>
    <w:rsid w:val="00D91391"/>
    <w:rsid w:val="00DD1BF8"/>
    <w:rsid w:val="00DD45C1"/>
    <w:rsid w:val="00EB5180"/>
    <w:rsid w:val="00EF5C2C"/>
    <w:rsid w:val="00F03B5F"/>
    <w:rsid w:val="00F5332B"/>
    <w:rsid w:val="00F64262"/>
    <w:rsid w:val="00F9507C"/>
    <w:rsid w:val="00FB536C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37D5D-46AE-4C51-BCDB-9990F78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9AA"/>
  </w:style>
  <w:style w:type="paragraph" w:styleId="a6">
    <w:name w:val="footer"/>
    <w:basedOn w:val="a"/>
    <w:link w:val="a7"/>
    <w:uiPriority w:val="99"/>
    <w:unhideWhenUsed/>
    <w:rsid w:val="0045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9AA"/>
  </w:style>
  <w:style w:type="paragraph" w:styleId="a8">
    <w:name w:val="List Paragraph"/>
    <w:basedOn w:val="a"/>
    <w:uiPriority w:val="34"/>
    <w:qFormat/>
    <w:rsid w:val="009E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CAC3-C538-4D92-BB79-29B82603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Свертокина Ирина Анатольевна</dc:creator>
  <cp:lastModifiedBy>User</cp:lastModifiedBy>
  <cp:revision>2</cp:revision>
  <cp:lastPrinted>2014-06-24T06:12:00Z</cp:lastPrinted>
  <dcterms:created xsi:type="dcterms:W3CDTF">2015-07-31T09:55:00Z</dcterms:created>
  <dcterms:modified xsi:type="dcterms:W3CDTF">2015-07-31T09:55:00Z</dcterms:modified>
</cp:coreProperties>
</file>